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1B8" w:rsidRPr="004C41B8" w:rsidRDefault="004C41B8" w:rsidP="004C41B8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Helvetica"/>
          <w:color w:val="16192B"/>
          <w:kern w:val="36"/>
          <w:sz w:val="48"/>
          <w:szCs w:val="48"/>
        </w:rPr>
      </w:pPr>
      <w:r w:rsidRPr="004C41B8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https://www.sec.gov/Archives/edgar/data/320193/000032019318000145/a10-k20189292018.htm.</w:t>
      </w:r>
    </w:p>
    <w:p w:rsidR="004C41B8" w:rsidRPr="004C41B8" w:rsidRDefault="004C41B8" w:rsidP="004C41B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4C41B8">
        <w:rPr>
          <w:rFonts w:ascii="Helvetica" w:eastAsia="Times New Roman" w:hAnsi="Helvetica" w:cs="Helvetica"/>
          <w:color w:val="16192B"/>
          <w:sz w:val="23"/>
          <w:szCs w:val="23"/>
        </w:rPr>
        <w:t xml:space="preserve">- this is the most recent 10K from a Apple Inc. </w:t>
      </w:r>
      <w:r w:rsidRPr="004C41B8">
        <w:rPr>
          <w:rFonts w:ascii="Helvetica" w:eastAsia="Times New Roman" w:hAnsi="Helvetica" w:cs="Helvetica"/>
          <w:color w:val="16192B"/>
          <w:sz w:val="23"/>
          <w:szCs w:val="23"/>
        </w:rPr>
        <w:br/>
        <w:t xml:space="preserve">Must answered all these questions based on Apple Inc. </w:t>
      </w:r>
    </w:p>
    <w:p w:rsidR="005318BE" w:rsidRDefault="005318BE">
      <w:bookmarkStart w:id="0" w:name="_GoBack"/>
      <w:bookmarkEnd w:id="0"/>
    </w:p>
    <w:sectPr w:rsidR="005318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1B8"/>
    <w:rsid w:val="004C41B8"/>
    <w:rsid w:val="005318BE"/>
    <w:rsid w:val="007D6E70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C41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41B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4C4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C41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41B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4C4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2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2020-11-21T11:23:00Z</dcterms:created>
  <dcterms:modified xsi:type="dcterms:W3CDTF">2020-11-21T11:24:00Z</dcterms:modified>
</cp:coreProperties>
</file>